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775" w:rsidRPr="00CD1775" w:rsidRDefault="00CD1775" w:rsidP="005F3B31">
      <w:pPr>
        <w:spacing w:after="0" w:line="240" w:lineRule="auto"/>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CD1775" w:rsidRPr="00CD1775" w:rsidRDefault="00CD1775" w:rsidP="005F3B31">
      <w:pPr>
        <w:spacing w:after="0" w:line="240" w:lineRule="auto"/>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CD1775">
      <w:pPr>
        <w:spacing w:after="160" w:line="360" w:lineRule="auto"/>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r w:rsidRPr="00CD1775">
        <w:rPr>
          <w:rFonts w:ascii="GHEA Grapalat" w:eastAsia="Times New Roman" w:hAnsi="GHEA Grapalat" w:cs="Times New Roman"/>
          <w:b/>
          <w:sz w:val="24"/>
          <w:szCs w:val="24"/>
          <w:lang w:val="en-AU"/>
        </w:rPr>
        <w:t xml:space="preserve">of </w:t>
      </w:r>
      <w:proofErr w:type="gramStart"/>
      <w:r w:rsidR="00151541" w:rsidRPr="00151541">
        <w:rPr>
          <w:rFonts w:ascii="GHEA Grapalat" w:eastAsia="Times New Roman" w:hAnsi="GHEA Grapalat" w:cs="Times New Roman"/>
          <w:b/>
          <w:sz w:val="24"/>
          <w:szCs w:val="24"/>
        </w:rPr>
        <w:t xml:space="preserve">20 </w:t>
      </w:r>
      <w:r w:rsidRPr="00CD1775">
        <w:rPr>
          <w:rFonts w:ascii="GHEA Grapalat" w:eastAsia="Times New Roman" w:hAnsi="GHEA Grapalat" w:cs="Times New Roman"/>
          <w:b/>
          <w:sz w:val="24"/>
          <w:szCs w:val="24"/>
          <w:lang w:val="en-AU"/>
        </w:rPr>
        <w:t xml:space="preserve"> </w:t>
      </w:r>
      <w:proofErr w:type="spellStart"/>
      <w:r w:rsidR="001C1688">
        <w:rPr>
          <w:rFonts w:ascii="GHEA Grapalat" w:eastAsia="Times New Roman" w:hAnsi="GHEA Grapalat" w:cs="Times New Roman"/>
          <w:b/>
          <w:sz w:val="24"/>
          <w:szCs w:val="24"/>
          <w:lang w:val="en-AU"/>
        </w:rPr>
        <w:t>Janvier</w:t>
      </w:r>
      <w:proofErr w:type="spellEnd"/>
      <w:proofErr w:type="gramEnd"/>
      <w:r w:rsidRPr="00CD1775">
        <w:rPr>
          <w:rFonts w:ascii="GHEA Grapalat" w:eastAsia="Times New Roman" w:hAnsi="GHEA Grapalat" w:cs="Times New Roman"/>
          <w:b/>
          <w:sz w:val="24"/>
          <w:szCs w:val="24"/>
          <w:lang w:val="en-AU"/>
        </w:rPr>
        <w:t xml:space="preserve"> of</w:t>
      </w:r>
      <w:r w:rsidRPr="00CD1775">
        <w:rPr>
          <w:rFonts w:ascii="GHEA Grapalat" w:eastAsia="Times New Roman" w:hAnsi="GHEA Grapalat" w:cs="Times New Roman"/>
          <w:b/>
          <w:sz w:val="24"/>
          <w:szCs w:val="24"/>
          <w:lang w:val="hy-AM"/>
        </w:rPr>
        <w:t xml:space="preserve"> </w:t>
      </w:r>
      <w:r w:rsidRPr="00CD1775">
        <w:rPr>
          <w:rFonts w:ascii="GHEA Grapalat" w:eastAsia="Times New Roman" w:hAnsi="GHEA Grapalat" w:cs="Times New Roman"/>
          <w:b/>
          <w:sz w:val="24"/>
          <w:szCs w:val="24"/>
          <w:lang w:val="en-AU"/>
        </w:rPr>
        <w:t xml:space="preserve"> 20</w:t>
      </w:r>
      <w:r w:rsidR="001C1688">
        <w:rPr>
          <w:rFonts w:ascii="GHEA Grapalat" w:eastAsia="Times New Roman" w:hAnsi="GHEA Grapalat" w:cs="Times New Roman"/>
          <w:b/>
          <w:sz w:val="24"/>
          <w:szCs w:val="24"/>
        </w:rPr>
        <w:t>22</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CD1775" w:rsidRDefault="00CD1775" w:rsidP="00CD1775">
      <w:pPr>
        <w:spacing w:after="160" w:line="360" w:lineRule="auto"/>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proofErr w:type="spellStart"/>
      <w:r w:rsidRPr="00CD1775">
        <w:rPr>
          <w:rFonts w:ascii="GHEA Grapalat" w:eastAsia="Times New Roman" w:hAnsi="GHEA Grapalat" w:cs="Times New Roman"/>
          <w:b/>
          <w:sz w:val="24"/>
          <w:szCs w:val="24"/>
          <w:lang w:val="en-AU"/>
        </w:rPr>
        <w:t>GHAPDzB</w:t>
      </w:r>
      <w:proofErr w:type="spellEnd"/>
      <w:r w:rsidRPr="00CD1775">
        <w:rPr>
          <w:rFonts w:ascii="GHEA Grapalat" w:eastAsia="Times New Roman" w:hAnsi="GHEA Grapalat" w:cs="Times New Roman"/>
          <w:b/>
          <w:sz w:val="24"/>
          <w:szCs w:val="24"/>
        </w:rPr>
        <w:t>-</w:t>
      </w:r>
      <w:r w:rsidR="000E1883">
        <w:rPr>
          <w:rFonts w:ascii="GHEA Grapalat" w:eastAsia="Times New Roman" w:hAnsi="GHEA Grapalat" w:cs="Times New Roman"/>
          <w:b/>
          <w:sz w:val="24"/>
          <w:szCs w:val="24"/>
        </w:rPr>
        <w:t>2</w:t>
      </w:r>
      <w:r w:rsidR="00B86B4F">
        <w:rPr>
          <w:rFonts w:ascii="GHEA Grapalat" w:eastAsia="Times New Roman" w:hAnsi="GHEA Grapalat" w:cs="Times New Roman"/>
          <w:b/>
          <w:sz w:val="24"/>
          <w:szCs w:val="24"/>
        </w:rPr>
        <w:t>2</w:t>
      </w:r>
      <w:r>
        <w:rPr>
          <w:rFonts w:ascii="GHEA Grapalat" w:eastAsia="Times New Roman" w:hAnsi="GHEA Grapalat" w:cs="Times New Roman"/>
          <w:b/>
          <w:sz w:val="24"/>
          <w:szCs w:val="24"/>
        </w:rPr>
        <w:t>/0</w:t>
      </w:r>
      <w:r w:rsidR="001C1688">
        <w:rPr>
          <w:rFonts w:ascii="GHEA Grapalat" w:eastAsia="Times New Roman" w:hAnsi="GHEA Grapalat" w:cs="Times New Roman"/>
          <w:b/>
          <w:sz w:val="24"/>
          <w:szCs w:val="24"/>
        </w:rPr>
        <w:t>5</w:t>
      </w:r>
    </w:p>
    <w:tbl>
      <w:tblPr>
        <w:tblW w:w="0" w:type="auto"/>
        <w:tblLook w:val="04A0" w:firstRow="1" w:lastRow="0" w:firstColumn="1" w:lastColumn="0" w:noHBand="0" w:noVBand="1"/>
      </w:tblPr>
      <w:tblGrid>
        <w:gridCol w:w="10456"/>
      </w:tblGrid>
      <w:tr w:rsidR="00CD1775" w:rsidRPr="00CD1775" w:rsidTr="005F3B31">
        <w:trPr>
          <w:trHeight w:val="2930"/>
        </w:trPr>
        <w:tc>
          <w:tcPr>
            <w:tcW w:w="10456"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00151541" w:rsidRPr="00151541">
              <w:rPr>
                <w:rFonts w:ascii="GHEA Grapalat" w:eastAsia="Times New Roman" w:hAnsi="GHEA Grapalat" w:cs="Times New Roman"/>
                <w:sz w:val="24"/>
                <w:szCs w:val="24"/>
                <w:lang w:val="en-AU"/>
              </w:rPr>
              <w:t xml:space="preserve">contract for the supply of a pistol and ammunition </w:t>
            </w:r>
            <w:r w:rsidRPr="00CD1775">
              <w:rPr>
                <w:rFonts w:ascii="GHEA Grapalat" w:eastAsia="Times New Roman" w:hAnsi="GHEA Grapalat" w:cs="Times New Roman"/>
                <w:sz w:val="24"/>
                <w:szCs w:val="24"/>
                <w:lang w:val="en-AU"/>
              </w:rPr>
              <w:t xml:space="preserve">(hereinafter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1C1688">
              <w:rPr>
                <w:rFonts w:ascii="GHEA Grapalat" w:eastAsia="Times New Roman" w:hAnsi="GHEA Grapalat" w:cs="Times New Roman"/>
                <w:b/>
                <w:sz w:val="24"/>
                <w:szCs w:val="24"/>
              </w:rPr>
              <w:t>5</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Pr="00CD177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w:t>
            </w:r>
            <w:r w:rsidRPr="00CD1775">
              <w:rPr>
                <w:rFonts w:ascii="GHEA Grapalat" w:eastAsia="Times New Roman" w:hAnsi="GHEA Grapalat" w:cs="Times New Roman"/>
                <w:spacing w:val="2"/>
                <w:sz w:val="24"/>
                <w:szCs w:val="24"/>
                <w:lang w:val="en-AU"/>
              </w:rPr>
              <w:lastRenderedPageBreak/>
              <w:t xml:space="preserve">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1C1688">
              <w:rPr>
                <w:rFonts w:ascii="GHEA Grapalat" w:eastAsia="Times New Roman" w:hAnsi="GHEA Grapalat" w:cs="Times New Roman"/>
                <w:b/>
                <w:sz w:val="24"/>
                <w:szCs w:val="24"/>
              </w:rPr>
              <w:t>5</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Pr="00CD177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RA, ''</w:t>
            </w:r>
            <w:r w:rsidR="001C1688">
              <w:rPr>
                <w:rFonts w:ascii="GHEA Grapalat" w:eastAsia="Times New Roman" w:hAnsi="GHEA Grapalat" w:cs="Times New Roman"/>
                <w:b/>
                <w:sz w:val="24"/>
                <w:szCs w:val="24"/>
              </w:rPr>
              <w:t>31</w:t>
            </w:r>
            <w:r w:rsidR="000E1883">
              <w:rPr>
                <w:rFonts w:ascii="GHEA Grapalat" w:eastAsia="Times New Roman" w:hAnsi="GHEA Grapalat" w:cs="Times New Roman"/>
                <w:b/>
                <w:sz w:val="24"/>
                <w:szCs w:val="24"/>
                <w:lang w:val="en-AU"/>
              </w:rPr>
              <w:t xml:space="preserve">" "  </w:t>
            </w:r>
            <w:r w:rsidR="001C1688">
              <w:rPr>
                <w:rFonts w:ascii="GHEA Grapalat" w:eastAsia="Times New Roman" w:hAnsi="GHEA Grapalat" w:cs="Times New Roman"/>
                <w:b/>
                <w:sz w:val="24"/>
                <w:szCs w:val="24"/>
                <w:lang w:val="en-AU"/>
              </w:rPr>
              <w:t>Janvier</w:t>
            </w:r>
            <w:bookmarkStart w:id="0" w:name="_GoBack"/>
            <w:bookmarkEnd w:id="0"/>
            <w:r w:rsidR="000E1883">
              <w:rPr>
                <w:rFonts w:ascii="GHEA Grapalat" w:eastAsia="Times New Roman" w:hAnsi="GHEA Grapalat" w:cs="Times New Roman"/>
                <w:b/>
                <w:sz w:val="24"/>
                <w:szCs w:val="24"/>
                <w:lang w:val="en-AU"/>
              </w:rPr>
              <w:t xml:space="preserve"> " "20</w:t>
            </w:r>
            <w:r w:rsidR="001C1688">
              <w:rPr>
                <w:rFonts w:ascii="GHEA Grapalat" w:eastAsia="Times New Roman" w:hAnsi="GHEA Grapalat" w:cs="Times New Roman"/>
                <w:b/>
                <w:sz w:val="24"/>
                <w:szCs w:val="24"/>
              </w:rPr>
              <w:t>22</w:t>
            </w:r>
            <w:r w:rsidRPr="00CD1775">
              <w:rPr>
                <w:rFonts w:ascii="GHEA Grapalat" w:eastAsia="Times New Roman" w:hAnsi="GHEA Grapalat" w:cs="Times New Roman"/>
                <w:b/>
                <w:sz w:val="24"/>
                <w:szCs w:val="24"/>
                <w:lang w:val="en-AU"/>
              </w:rPr>
              <w:t>", at 1</w:t>
            </w:r>
            <w:r w:rsidR="001C1688">
              <w:rPr>
                <w:rFonts w:ascii="GHEA Grapalat" w:eastAsia="Times New Roman" w:hAnsi="GHEA Grapalat" w:cs="Times New Roman"/>
                <w:b/>
                <w:sz w:val="24"/>
                <w:szCs w:val="24"/>
              </w:rPr>
              <w:t>5</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xml:space="preserve">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6"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151541" w:rsidRDefault="00CD1775" w:rsidP="00151541">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4C49E0" w:rsidRDefault="004C49E0" w:rsidP="005F3B31"/>
    <w:sectPr w:rsidR="004C49E0" w:rsidSect="00CA1C37">
      <w:pgSz w:w="12240" w:h="15840"/>
      <w:pgMar w:top="1134" w:right="333"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9047A"/>
    <w:rsid w:val="00004155"/>
    <w:rsid w:val="00057E72"/>
    <w:rsid w:val="000E1883"/>
    <w:rsid w:val="00151541"/>
    <w:rsid w:val="001553AE"/>
    <w:rsid w:val="001C1688"/>
    <w:rsid w:val="00267A89"/>
    <w:rsid w:val="004C49E0"/>
    <w:rsid w:val="005F3B31"/>
    <w:rsid w:val="0069047A"/>
    <w:rsid w:val="00985AB4"/>
    <w:rsid w:val="009C4079"/>
    <w:rsid w:val="00B86B4F"/>
    <w:rsid w:val="00CA1C37"/>
    <w:rsid w:val="00CD1775"/>
    <w:rsid w:val="00EA3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0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gnumner@lawinstitute.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75430-F320-41E0-BF3E-10E283FF6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534</Words>
  <Characters>3046</Characters>
  <Application>Microsoft Office Word</Application>
  <DocSecurity>0</DocSecurity>
  <Lines>25</Lines>
  <Paragraphs>7</Paragraphs>
  <ScaleCrop>false</ScaleCrop>
  <Company/>
  <LinksUpToDate>false</LinksUpToDate>
  <CharactersWithSpaces>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Anahit Harutyunyan</cp:lastModifiedBy>
  <cp:revision>16</cp:revision>
  <dcterms:created xsi:type="dcterms:W3CDTF">2019-12-06T11:24:00Z</dcterms:created>
  <dcterms:modified xsi:type="dcterms:W3CDTF">2022-01-20T11:02:00Z</dcterms:modified>
</cp:coreProperties>
</file>